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6D" w:rsidRPr="00C2744B" w:rsidRDefault="00212120">
      <w:pPr>
        <w:rPr>
          <w:sz w:val="24"/>
          <w:szCs w:val="24"/>
        </w:rPr>
      </w:pPr>
      <w:r w:rsidRPr="00C2744B">
        <w:rPr>
          <w:sz w:val="24"/>
          <w:szCs w:val="24"/>
        </w:rPr>
        <w:t>Essay Prompt (M):</w:t>
      </w:r>
    </w:p>
    <w:p w:rsidR="000E463E" w:rsidRPr="00C2744B" w:rsidRDefault="00AC446F">
      <w:pPr>
        <w:rPr>
          <w:sz w:val="24"/>
          <w:szCs w:val="24"/>
        </w:rPr>
      </w:pPr>
      <w:r w:rsidRPr="00C2744B">
        <w:rPr>
          <w:sz w:val="24"/>
          <w:szCs w:val="24"/>
        </w:rPr>
        <w:t xml:space="preserve">Write an essay explaining what a stereotype is.  In your essay, describe one of the stereotypes we read about in the Middle East. </w:t>
      </w:r>
      <w:r w:rsidR="00FA2F88" w:rsidRPr="00C2744B">
        <w:rPr>
          <w:sz w:val="24"/>
          <w:szCs w:val="24"/>
        </w:rPr>
        <w:t xml:space="preserve">Make sure your essay has an introduction, supporting paragraph and </w:t>
      </w:r>
      <w:r w:rsidR="00A51E6D" w:rsidRPr="00C2744B">
        <w:rPr>
          <w:sz w:val="24"/>
          <w:szCs w:val="24"/>
        </w:rPr>
        <w:t>conclusion.</w:t>
      </w:r>
    </w:p>
    <w:p w:rsidR="00AC446F" w:rsidRPr="00C2744B" w:rsidRDefault="00AC446F">
      <w:pPr>
        <w:rPr>
          <w:sz w:val="24"/>
          <w:szCs w:val="24"/>
        </w:rPr>
      </w:pPr>
    </w:p>
    <w:tbl>
      <w:tblPr>
        <w:tblStyle w:val="TableGrid"/>
        <w:tblW w:w="12508" w:type="dxa"/>
        <w:tblLook w:val="04A0" w:firstRow="1" w:lastRow="0" w:firstColumn="1" w:lastColumn="0" w:noHBand="0" w:noVBand="1"/>
      </w:tblPr>
      <w:tblGrid>
        <w:gridCol w:w="3127"/>
        <w:gridCol w:w="3127"/>
        <w:gridCol w:w="3127"/>
        <w:gridCol w:w="3127"/>
      </w:tblGrid>
      <w:tr w:rsidR="00AC446F" w:rsidRPr="00C2744B" w:rsidTr="00A51E6D">
        <w:trPr>
          <w:trHeight w:val="1058"/>
        </w:trPr>
        <w:tc>
          <w:tcPr>
            <w:tcW w:w="3127" w:type="dxa"/>
          </w:tcPr>
          <w:p w:rsidR="00AC446F" w:rsidRPr="00C2744B" w:rsidRDefault="00AC446F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RUBRIC</w:t>
            </w:r>
          </w:p>
        </w:tc>
        <w:tc>
          <w:tcPr>
            <w:tcW w:w="3127" w:type="dxa"/>
          </w:tcPr>
          <w:p w:rsidR="00AC446F" w:rsidRPr="00C2744B" w:rsidRDefault="009A6F38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3</w:t>
            </w:r>
          </w:p>
        </w:tc>
        <w:tc>
          <w:tcPr>
            <w:tcW w:w="3127" w:type="dxa"/>
          </w:tcPr>
          <w:p w:rsidR="00AC446F" w:rsidRPr="00C2744B" w:rsidRDefault="009A6F38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2</w:t>
            </w:r>
          </w:p>
        </w:tc>
        <w:tc>
          <w:tcPr>
            <w:tcW w:w="3127" w:type="dxa"/>
          </w:tcPr>
          <w:p w:rsidR="00AC446F" w:rsidRPr="00C2744B" w:rsidRDefault="009A6F38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1</w:t>
            </w:r>
          </w:p>
        </w:tc>
      </w:tr>
      <w:tr w:rsidR="00AC446F" w:rsidRPr="00C2744B" w:rsidTr="00A51E6D">
        <w:trPr>
          <w:trHeight w:val="1058"/>
        </w:trPr>
        <w:tc>
          <w:tcPr>
            <w:tcW w:w="3127" w:type="dxa"/>
          </w:tcPr>
          <w:p w:rsidR="00AC446F" w:rsidRPr="00C2744B" w:rsidRDefault="00AC446F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Length</w:t>
            </w:r>
          </w:p>
        </w:tc>
        <w:tc>
          <w:tcPr>
            <w:tcW w:w="3127" w:type="dxa"/>
          </w:tcPr>
          <w:p w:rsidR="00AC446F" w:rsidRPr="00C2744B" w:rsidRDefault="00AC446F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The essay is at least 3 paragraphs</w:t>
            </w:r>
            <w:r w:rsidR="009A6F38" w:rsidRPr="00C2744B">
              <w:rPr>
                <w:sz w:val="24"/>
                <w:szCs w:val="24"/>
              </w:rPr>
              <w:t xml:space="preserve"> (Introduction, Explanation of stereotype and de</w:t>
            </w:r>
            <w:r w:rsidR="00A51E6D" w:rsidRPr="00C2744B">
              <w:rPr>
                <w:sz w:val="24"/>
                <w:szCs w:val="24"/>
              </w:rPr>
              <w:t>scription of M. E. stereotype, c</w:t>
            </w:r>
            <w:r w:rsidR="009A6F38" w:rsidRPr="00C2744B">
              <w:rPr>
                <w:sz w:val="24"/>
                <w:szCs w:val="24"/>
              </w:rPr>
              <w:t>onclusion)</w:t>
            </w:r>
          </w:p>
        </w:tc>
        <w:tc>
          <w:tcPr>
            <w:tcW w:w="3127" w:type="dxa"/>
          </w:tcPr>
          <w:p w:rsidR="00AC446F" w:rsidRPr="00C2744B" w:rsidRDefault="00AC446F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The essay is at least 2 paragraphs</w:t>
            </w:r>
          </w:p>
        </w:tc>
        <w:tc>
          <w:tcPr>
            <w:tcW w:w="3127" w:type="dxa"/>
          </w:tcPr>
          <w:p w:rsidR="00AC446F" w:rsidRPr="00C2744B" w:rsidRDefault="00AC446F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The essay is 1 paragraph or less</w:t>
            </w:r>
          </w:p>
        </w:tc>
      </w:tr>
      <w:tr w:rsidR="00AC446F" w:rsidRPr="00C2744B" w:rsidTr="00A51E6D">
        <w:trPr>
          <w:trHeight w:val="999"/>
        </w:trPr>
        <w:tc>
          <w:tcPr>
            <w:tcW w:w="3127" w:type="dxa"/>
          </w:tcPr>
          <w:p w:rsidR="00AC446F" w:rsidRPr="00C2744B" w:rsidRDefault="00AC446F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Explanation of stereotype</w:t>
            </w:r>
          </w:p>
        </w:tc>
        <w:tc>
          <w:tcPr>
            <w:tcW w:w="3127" w:type="dxa"/>
          </w:tcPr>
          <w:p w:rsidR="00AC446F" w:rsidRPr="00C2744B" w:rsidRDefault="00AC446F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Essay thoroughly explains what a stereotype is (and gives an example)</w:t>
            </w:r>
          </w:p>
        </w:tc>
        <w:tc>
          <w:tcPr>
            <w:tcW w:w="3127" w:type="dxa"/>
          </w:tcPr>
          <w:p w:rsidR="00AC446F" w:rsidRPr="00C2744B" w:rsidRDefault="00AC446F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Essay thoroughly explains what a stereotype is</w:t>
            </w:r>
          </w:p>
        </w:tc>
        <w:tc>
          <w:tcPr>
            <w:tcW w:w="3127" w:type="dxa"/>
          </w:tcPr>
          <w:p w:rsidR="00AC446F" w:rsidRPr="00C2744B" w:rsidRDefault="00AC446F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Essay provides a general idea of a stereotype</w:t>
            </w:r>
          </w:p>
        </w:tc>
      </w:tr>
      <w:tr w:rsidR="00AC446F" w:rsidRPr="00C2744B" w:rsidTr="00A51E6D">
        <w:trPr>
          <w:trHeight w:val="1058"/>
        </w:trPr>
        <w:tc>
          <w:tcPr>
            <w:tcW w:w="3127" w:type="dxa"/>
          </w:tcPr>
          <w:p w:rsidR="00AC446F" w:rsidRPr="00C2744B" w:rsidRDefault="00AC446F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Description of a stereotype in the Middle East</w:t>
            </w:r>
          </w:p>
        </w:tc>
        <w:tc>
          <w:tcPr>
            <w:tcW w:w="3127" w:type="dxa"/>
          </w:tcPr>
          <w:p w:rsidR="00AC446F" w:rsidRPr="00C2744B" w:rsidRDefault="00AC446F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Essay summarizes one of the stereotypes we read about in the Middle East in at least 3 sentences</w:t>
            </w:r>
          </w:p>
        </w:tc>
        <w:tc>
          <w:tcPr>
            <w:tcW w:w="3127" w:type="dxa"/>
          </w:tcPr>
          <w:p w:rsidR="00AC446F" w:rsidRPr="00C2744B" w:rsidRDefault="00AC446F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Essay summarizes one of the stereotypes we read about in the Middle East 2 sentences</w:t>
            </w:r>
          </w:p>
        </w:tc>
        <w:tc>
          <w:tcPr>
            <w:tcW w:w="3127" w:type="dxa"/>
          </w:tcPr>
          <w:p w:rsidR="00AC446F" w:rsidRPr="00C2744B" w:rsidRDefault="00AC446F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Essay summarizes one of the stereotypes we read about in the Middle East in 1 or fewer sentences</w:t>
            </w:r>
          </w:p>
        </w:tc>
      </w:tr>
      <w:tr w:rsidR="00AC446F" w:rsidRPr="00C2744B" w:rsidTr="00A51E6D">
        <w:trPr>
          <w:trHeight w:val="1058"/>
        </w:trPr>
        <w:tc>
          <w:tcPr>
            <w:tcW w:w="3127" w:type="dxa"/>
          </w:tcPr>
          <w:p w:rsidR="00AC446F" w:rsidRPr="00C2744B" w:rsidRDefault="009A6F38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Total Points Possible: 9</w:t>
            </w:r>
          </w:p>
          <w:p w:rsidR="009A6F38" w:rsidRPr="00C2744B" w:rsidRDefault="009A6F38">
            <w:pPr>
              <w:rPr>
                <w:sz w:val="24"/>
                <w:szCs w:val="24"/>
              </w:rPr>
            </w:pPr>
          </w:p>
          <w:p w:rsidR="009A6F38" w:rsidRPr="00C2744B" w:rsidRDefault="009A6F38">
            <w:pPr>
              <w:rPr>
                <w:sz w:val="24"/>
                <w:szCs w:val="24"/>
              </w:rPr>
            </w:pPr>
            <w:r w:rsidRPr="00C2744B">
              <w:rPr>
                <w:sz w:val="24"/>
                <w:szCs w:val="24"/>
              </w:rPr>
              <w:t>Grade:</w:t>
            </w:r>
          </w:p>
        </w:tc>
        <w:tc>
          <w:tcPr>
            <w:tcW w:w="3127" w:type="dxa"/>
          </w:tcPr>
          <w:p w:rsidR="00AC446F" w:rsidRPr="00C2744B" w:rsidRDefault="00AC446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AC446F" w:rsidRPr="00C2744B" w:rsidRDefault="00AC446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AC446F" w:rsidRPr="00C2744B" w:rsidRDefault="00AC446F">
            <w:pPr>
              <w:rPr>
                <w:sz w:val="24"/>
                <w:szCs w:val="24"/>
              </w:rPr>
            </w:pPr>
          </w:p>
        </w:tc>
      </w:tr>
    </w:tbl>
    <w:p w:rsidR="00AC446F" w:rsidRPr="00C2744B" w:rsidRDefault="00AC446F">
      <w:pPr>
        <w:rPr>
          <w:sz w:val="24"/>
          <w:szCs w:val="24"/>
        </w:rPr>
      </w:pPr>
      <w:bookmarkStart w:id="0" w:name="_GoBack"/>
      <w:bookmarkEnd w:id="0"/>
    </w:p>
    <w:sectPr w:rsidR="00AC446F" w:rsidRPr="00C2744B" w:rsidSect="00A51E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6F"/>
    <w:rsid w:val="000E463E"/>
    <w:rsid w:val="00212120"/>
    <w:rsid w:val="009A6F38"/>
    <w:rsid w:val="00A51E6D"/>
    <w:rsid w:val="00AC446F"/>
    <w:rsid w:val="00C2744B"/>
    <w:rsid w:val="00FA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6</cp:revision>
  <dcterms:created xsi:type="dcterms:W3CDTF">2013-09-09T22:44:00Z</dcterms:created>
  <dcterms:modified xsi:type="dcterms:W3CDTF">2013-09-09T22:55:00Z</dcterms:modified>
</cp:coreProperties>
</file>